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FF" w:rsidRDefault="00495FFF" w:rsidP="00495FFF">
      <w:pPr>
        <w:jc w:val="right"/>
        <w:rPr>
          <w:rFonts w:ascii="Arial" w:hAnsi="Arial" w:cs="Arial"/>
          <w:sz w:val="26"/>
          <w:szCs w:val="26"/>
        </w:rPr>
      </w:pPr>
      <w:r w:rsidRPr="00220F5D">
        <w:rPr>
          <w:rFonts w:ascii="Arial" w:hAnsi="Arial" w:cs="Arial"/>
          <w:sz w:val="26"/>
          <w:szCs w:val="26"/>
        </w:rPr>
        <w:t>Приложение 1</w:t>
      </w:r>
    </w:p>
    <w:p w:rsidR="00220F5D" w:rsidRDefault="00495FFF" w:rsidP="00495FF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 мероприятий по реализации Комплексной программы просвещения и формирования ценностей семейной жизни среди детей, подростков, молодежи и родительской общественности в Тюменской области на 2015-2019 годы</w:t>
      </w:r>
    </w:p>
    <w:tbl>
      <w:tblPr>
        <w:tblStyle w:val="a3"/>
        <w:tblW w:w="14970" w:type="dxa"/>
        <w:tblLook w:val="04A0" w:firstRow="1" w:lastRow="0" w:firstColumn="1" w:lastColumn="0" w:noHBand="0" w:noVBand="1"/>
      </w:tblPr>
      <w:tblGrid>
        <w:gridCol w:w="1275"/>
        <w:gridCol w:w="4620"/>
        <w:gridCol w:w="3253"/>
        <w:gridCol w:w="2767"/>
        <w:gridCol w:w="3055"/>
      </w:tblGrid>
      <w:tr w:rsidR="009E15F0" w:rsidTr="009E15F0">
        <w:trPr>
          <w:trHeight w:val="576"/>
        </w:trPr>
        <w:tc>
          <w:tcPr>
            <w:tcW w:w="1275" w:type="dxa"/>
          </w:tcPr>
          <w:p w:rsidR="00220F5D" w:rsidRDefault="00220F5D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№п/п</w:t>
            </w:r>
          </w:p>
        </w:tc>
        <w:tc>
          <w:tcPr>
            <w:tcW w:w="4620" w:type="dxa"/>
          </w:tcPr>
          <w:p w:rsidR="00220F5D" w:rsidRDefault="00220F5D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53" w:type="dxa"/>
          </w:tcPr>
          <w:p w:rsidR="00220F5D" w:rsidRDefault="00220F5D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исполнители</w:t>
            </w:r>
          </w:p>
        </w:tc>
        <w:tc>
          <w:tcPr>
            <w:tcW w:w="2767" w:type="dxa"/>
          </w:tcPr>
          <w:p w:rsidR="00220F5D" w:rsidRDefault="00220F5D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 проведения</w:t>
            </w:r>
          </w:p>
        </w:tc>
        <w:tc>
          <w:tcPr>
            <w:tcW w:w="3055" w:type="dxa"/>
          </w:tcPr>
          <w:p w:rsidR="00220F5D" w:rsidRDefault="009E15F0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9E15F0" w:rsidTr="009E15F0">
        <w:trPr>
          <w:trHeight w:val="274"/>
        </w:trPr>
        <w:tc>
          <w:tcPr>
            <w:tcW w:w="14970" w:type="dxa"/>
            <w:gridSpan w:val="5"/>
          </w:tcPr>
          <w:p w:rsidR="009E15F0" w:rsidRPr="009E15F0" w:rsidRDefault="009E15F0" w:rsidP="009E15F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Пропаганда семейных ценностей среди детей и подростков</w:t>
            </w:r>
          </w:p>
        </w:tc>
      </w:tr>
      <w:tr w:rsidR="009E15F0" w:rsidTr="009E15F0">
        <w:trPr>
          <w:trHeight w:val="1716"/>
        </w:trPr>
        <w:tc>
          <w:tcPr>
            <w:tcW w:w="1275" w:type="dxa"/>
          </w:tcPr>
          <w:p w:rsidR="00220F5D" w:rsidRDefault="00220F5D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  <w:r w:rsidR="0027512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20" w:type="dxa"/>
          </w:tcPr>
          <w:p w:rsidR="00220F5D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Участие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в  областном</w:t>
            </w:r>
            <w:proofErr w:type="gramEnd"/>
            <w:r w:rsidR="00220F5D">
              <w:rPr>
                <w:rFonts w:ascii="Arial" w:hAnsi="Arial" w:cs="Arial"/>
                <w:sz w:val="26"/>
                <w:szCs w:val="26"/>
              </w:rPr>
              <w:t xml:space="preserve"> конкурс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="00220F5D">
              <w:rPr>
                <w:rFonts w:ascii="Arial" w:hAnsi="Arial" w:cs="Arial"/>
                <w:sz w:val="26"/>
                <w:szCs w:val="26"/>
              </w:rPr>
              <w:t xml:space="preserve"> «Здоровые дети-здоровая страна» среди дошкольных образовательных организации.</w:t>
            </w:r>
          </w:p>
        </w:tc>
        <w:tc>
          <w:tcPr>
            <w:tcW w:w="3253" w:type="dxa"/>
          </w:tcPr>
          <w:p w:rsidR="00220F5D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</w:t>
            </w:r>
            <w:r w:rsidR="00220F5D">
              <w:rPr>
                <w:rFonts w:ascii="Arial" w:hAnsi="Arial" w:cs="Arial"/>
                <w:sz w:val="26"/>
                <w:szCs w:val="26"/>
              </w:rPr>
              <w:t>, ОО</w:t>
            </w:r>
          </w:p>
        </w:tc>
        <w:tc>
          <w:tcPr>
            <w:tcW w:w="2767" w:type="dxa"/>
          </w:tcPr>
          <w:p w:rsidR="00220F5D" w:rsidRDefault="00220F5D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Февраль-июнь</w:t>
            </w:r>
          </w:p>
        </w:tc>
        <w:tc>
          <w:tcPr>
            <w:tcW w:w="3055" w:type="dxa"/>
          </w:tcPr>
          <w:p w:rsidR="00220F5D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ДОУ, ОО</w:t>
            </w:r>
          </w:p>
        </w:tc>
      </w:tr>
      <w:tr w:rsidR="00631C68" w:rsidTr="009E15F0">
        <w:trPr>
          <w:trHeight w:val="1442"/>
        </w:trPr>
        <w:tc>
          <w:tcPr>
            <w:tcW w:w="1275" w:type="dxa"/>
          </w:tcPr>
          <w:p w:rsidR="00631C68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  <w:r w:rsidR="00631C6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620" w:type="dxa"/>
          </w:tcPr>
          <w:p w:rsidR="009E15F0" w:rsidRDefault="002A4E16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Участие в областном</w:t>
            </w:r>
            <w:r w:rsidR="009E15F0">
              <w:rPr>
                <w:rFonts w:ascii="Arial" w:hAnsi="Arial" w:cs="Arial"/>
                <w:sz w:val="26"/>
                <w:szCs w:val="26"/>
              </w:rPr>
              <w:t xml:space="preserve"> конкурс</w:t>
            </w:r>
            <w:r>
              <w:rPr>
                <w:rFonts w:ascii="Arial" w:hAnsi="Arial" w:cs="Arial"/>
                <w:sz w:val="26"/>
                <w:szCs w:val="26"/>
              </w:rPr>
              <w:t xml:space="preserve">е </w:t>
            </w:r>
            <w:r w:rsidR="009E15F0">
              <w:rPr>
                <w:rFonts w:ascii="Arial" w:hAnsi="Arial" w:cs="Arial"/>
                <w:sz w:val="26"/>
                <w:szCs w:val="26"/>
              </w:rPr>
              <w:t xml:space="preserve"> «Победители в семейных фотоальбомах» среди обучающихся общеобразовательных и профессиональных образовательных организаций.</w:t>
            </w:r>
          </w:p>
          <w:p w:rsidR="00631C68" w:rsidRDefault="00631C68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53" w:type="dxa"/>
          </w:tcPr>
          <w:p w:rsidR="00631C68" w:rsidRDefault="00631C68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631C68" w:rsidRDefault="009E15F0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Апрель-май</w:t>
            </w:r>
          </w:p>
        </w:tc>
        <w:tc>
          <w:tcPr>
            <w:tcW w:w="3055" w:type="dxa"/>
          </w:tcPr>
          <w:p w:rsidR="00631C68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ДОУ, ОО</w:t>
            </w:r>
          </w:p>
        </w:tc>
      </w:tr>
      <w:tr w:rsidR="009E15F0" w:rsidTr="009E15F0">
        <w:trPr>
          <w:trHeight w:val="1442"/>
        </w:trPr>
        <w:tc>
          <w:tcPr>
            <w:tcW w:w="1275" w:type="dxa"/>
          </w:tcPr>
          <w:p w:rsidR="009E15F0" w:rsidRPr="002A4E16" w:rsidRDefault="002A4E16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1.3</w:t>
            </w:r>
          </w:p>
        </w:tc>
        <w:tc>
          <w:tcPr>
            <w:tcW w:w="4620" w:type="dxa"/>
          </w:tcPr>
          <w:p w:rsidR="009E15F0" w:rsidRDefault="002A4E16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 семейных конкурсов, выставок детского творчества,  организация  спортивных мероприятий, экскурсий</w:t>
            </w:r>
          </w:p>
        </w:tc>
        <w:tc>
          <w:tcPr>
            <w:tcW w:w="3253" w:type="dxa"/>
          </w:tcPr>
          <w:p w:rsidR="009E15F0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9E15F0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3055" w:type="dxa"/>
          </w:tcPr>
          <w:p w:rsidR="009E15F0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ДОУ, ОО</w:t>
            </w:r>
          </w:p>
        </w:tc>
      </w:tr>
      <w:tr w:rsidR="002A4E16" w:rsidTr="009E15F0">
        <w:trPr>
          <w:trHeight w:val="1442"/>
        </w:trPr>
        <w:tc>
          <w:tcPr>
            <w:tcW w:w="1275" w:type="dxa"/>
          </w:tcPr>
          <w:p w:rsidR="002A4E16" w:rsidRDefault="002A4E16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1.4</w:t>
            </w:r>
          </w:p>
        </w:tc>
        <w:tc>
          <w:tcPr>
            <w:tcW w:w="4620" w:type="dxa"/>
          </w:tcPr>
          <w:p w:rsidR="002A4E16" w:rsidRDefault="002A4E16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Привитие семейных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ценностей  обучающимся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в рамках учебных предметов и внеурочной деятельности</w:t>
            </w:r>
          </w:p>
        </w:tc>
        <w:tc>
          <w:tcPr>
            <w:tcW w:w="3253" w:type="dxa"/>
          </w:tcPr>
          <w:p w:rsidR="002A4E16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  <w:tc>
          <w:tcPr>
            <w:tcW w:w="2767" w:type="dxa"/>
          </w:tcPr>
          <w:p w:rsidR="002A4E16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3055" w:type="dxa"/>
          </w:tcPr>
          <w:p w:rsidR="002A4E16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2A4E16" w:rsidTr="009E15F0">
        <w:trPr>
          <w:trHeight w:val="1442"/>
        </w:trPr>
        <w:tc>
          <w:tcPr>
            <w:tcW w:w="1275" w:type="dxa"/>
          </w:tcPr>
          <w:p w:rsidR="002A4E16" w:rsidRDefault="002A4E16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620" w:type="dxa"/>
          </w:tcPr>
          <w:p w:rsidR="002A4E16" w:rsidRDefault="002A4E16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Развитие форм внеурочной деятельности, направленных на формирование семейных ценностей с привлечением специалистов учреждений дополнительного  образования, общественных организаций</w:t>
            </w:r>
          </w:p>
        </w:tc>
        <w:tc>
          <w:tcPr>
            <w:tcW w:w="3253" w:type="dxa"/>
          </w:tcPr>
          <w:p w:rsidR="002A4E16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ОО, учреждения ДОД</w:t>
            </w:r>
          </w:p>
        </w:tc>
        <w:tc>
          <w:tcPr>
            <w:tcW w:w="2767" w:type="dxa"/>
          </w:tcPr>
          <w:p w:rsidR="002A4E16" w:rsidRDefault="002A4E16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3055" w:type="dxa"/>
          </w:tcPr>
          <w:p w:rsidR="002A4E16" w:rsidRDefault="002A4E16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ОО, учреждений ДОД</w:t>
            </w:r>
          </w:p>
        </w:tc>
      </w:tr>
      <w:tr w:rsidR="002A4E16" w:rsidTr="009E15F0">
        <w:trPr>
          <w:trHeight w:val="1442"/>
        </w:trPr>
        <w:tc>
          <w:tcPr>
            <w:tcW w:w="1275" w:type="dxa"/>
          </w:tcPr>
          <w:p w:rsidR="002A4E16" w:rsidRDefault="002A4E16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1.6</w:t>
            </w:r>
          </w:p>
        </w:tc>
        <w:tc>
          <w:tcPr>
            <w:tcW w:w="4620" w:type="dxa"/>
          </w:tcPr>
          <w:p w:rsidR="002A4E16" w:rsidRDefault="002A4E16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Организация и проведение городского фестиваля театральных постановок «Премьера-2015»</w:t>
            </w:r>
          </w:p>
        </w:tc>
        <w:tc>
          <w:tcPr>
            <w:tcW w:w="3253" w:type="dxa"/>
          </w:tcPr>
          <w:p w:rsidR="002A4E16" w:rsidRDefault="002A4E1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  <w:tc>
          <w:tcPr>
            <w:tcW w:w="2767" w:type="dxa"/>
          </w:tcPr>
          <w:p w:rsidR="002A4E16" w:rsidRDefault="009A4810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  <w:tc>
          <w:tcPr>
            <w:tcW w:w="3055" w:type="dxa"/>
          </w:tcPr>
          <w:p w:rsidR="002A4E16" w:rsidRDefault="009A4810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9A3AF9" w:rsidTr="009E15F0">
        <w:trPr>
          <w:trHeight w:val="1442"/>
        </w:trPr>
        <w:tc>
          <w:tcPr>
            <w:tcW w:w="1275" w:type="dxa"/>
          </w:tcPr>
          <w:p w:rsidR="009A3AF9" w:rsidRDefault="009A3AF9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1.7.</w:t>
            </w:r>
          </w:p>
        </w:tc>
        <w:tc>
          <w:tcPr>
            <w:tcW w:w="4620" w:type="dxa"/>
          </w:tcPr>
          <w:p w:rsidR="009A3AF9" w:rsidRDefault="009A3AF9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Участие в областном конкурсе социальных проектов «Символы региона»</w:t>
            </w:r>
          </w:p>
        </w:tc>
        <w:tc>
          <w:tcPr>
            <w:tcW w:w="3253" w:type="dxa"/>
          </w:tcPr>
          <w:p w:rsidR="009A3AF9" w:rsidRDefault="009A3AF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  <w:tc>
          <w:tcPr>
            <w:tcW w:w="2767" w:type="dxa"/>
          </w:tcPr>
          <w:p w:rsidR="009A3AF9" w:rsidRDefault="009A3AF9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Май-сентябрь</w:t>
            </w:r>
          </w:p>
        </w:tc>
        <w:tc>
          <w:tcPr>
            <w:tcW w:w="3055" w:type="dxa"/>
          </w:tcPr>
          <w:p w:rsidR="009A3AF9" w:rsidRDefault="009A3AF9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9A3AF9" w:rsidTr="009E15F0">
        <w:trPr>
          <w:trHeight w:val="1442"/>
        </w:trPr>
        <w:tc>
          <w:tcPr>
            <w:tcW w:w="1275" w:type="dxa"/>
          </w:tcPr>
          <w:p w:rsidR="009A3AF9" w:rsidRDefault="009A3AF9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1.8. </w:t>
            </w:r>
          </w:p>
        </w:tc>
        <w:tc>
          <w:tcPr>
            <w:tcW w:w="4620" w:type="dxa"/>
          </w:tcPr>
          <w:p w:rsidR="009A3AF9" w:rsidRDefault="009A3AF9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Проведение муниципального этапа конкурса «Семейный самиздат»  </w:t>
            </w:r>
          </w:p>
        </w:tc>
        <w:tc>
          <w:tcPr>
            <w:tcW w:w="3253" w:type="dxa"/>
          </w:tcPr>
          <w:p w:rsidR="009A3AF9" w:rsidRDefault="009A3AF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  <w:tc>
          <w:tcPr>
            <w:tcW w:w="2767" w:type="dxa"/>
          </w:tcPr>
          <w:p w:rsidR="009A3AF9" w:rsidRDefault="009A3AF9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  <w:tc>
          <w:tcPr>
            <w:tcW w:w="3055" w:type="dxa"/>
          </w:tcPr>
          <w:p w:rsidR="009A3AF9" w:rsidRDefault="009A3AF9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9A3AF9" w:rsidTr="009E15F0">
        <w:trPr>
          <w:trHeight w:val="1442"/>
        </w:trPr>
        <w:tc>
          <w:tcPr>
            <w:tcW w:w="1275" w:type="dxa"/>
          </w:tcPr>
          <w:p w:rsidR="009A3AF9" w:rsidRDefault="009A3AF9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1.9.</w:t>
            </w:r>
          </w:p>
        </w:tc>
        <w:tc>
          <w:tcPr>
            <w:tcW w:w="4620" w:type="dxa"/>
          </w:tcPr>
          <w:p w:rsidR="009A3AF9" w:rsidRDefault="009A3AF9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Участие  в региональной благотворительной акции «Мы не однофамильцы, мы  родные!», посвящённой Дню семьи, любви и верности.  </w:t>
            </w:r>
          </w:p>
        </w:tc>
        <w:tc>
          <w:tcPr>
            <w:tcW w:w="3253" w:type="dxa"/>
          </w:tcPr>
          <w:p w:rsidR="009A3AF9" w:rsidRDefault="009A3AF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  <w:tc>
          <w:tcPr>
            <w:tcW w:w="2767" w:type="dxa"/>
          </w:tcPr>
          <w:p w:rsidR="009A3AF9" w:rsidRDefault="009A3AF9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отдельному плану</w:t>
            </w:r>
          </w:p>
        </w:tc>
        <w:tc>
          <w:tcPr>
            <w:tcW w:w="3055" w:type="dxa"/>
          </w:tcPr>
          <w:p w:rsidR="009A3AF9" w:rsidRDefault="009A3AF9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9A3AF9" w:rsidTr="009E15F0">
        <w:trPr>
          <w:trHeight w:val="1442"/>
        </w:trPr>
        <w:tc>
          <w:tcPr>
            <w:tcW w:w="1275" w:type="dxa"/>
          </w:tcPr>
          <w:p w:rsidR="009A3AF9" w:rsidRDefault="009A3AF9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1.10. </w:t>
            </w:r>
          </w:p>
        </w:tc>
        <w:tc>
          <w:tcPr>
            <w:tcW w:w="4620" w:type="dxa"/>
          </w:tcPr>
          <w:p w:rsidR="009A3AF9" w:rsidRDefault="00CD77B4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Проведение в лагерях с дневным пребыванием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детей  праздничных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программ «Вот оно какое, наше Лето», посвящённых  Дню защиты  детей</w:t>
            </w:r>
          </w:p>
        </w:tc>
        <w:tc>
          <w:tcPr>
            <w:tcW w:w="3253" w:type="dxa"/>
          </w:tcPr>
          <w:p w:rsidR="009A3AF9" w:rsidRDefault="00CD77B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  <w:tc>
          <w:tcPr>
            <w:tcW w:w="2767" w:type="dxa"/>
          </w:tcPr>
          <w:p w:rsidR="009A3AF9" w:rsidRDefault="00CD77B4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июня</w:t>
            </w:r>
          </w:p>
        </w:tc>
        <w:tc>
          <w:tcPr>
            <w:tcW w:w="3055" w:type="dxa"/>
          </w:tcPr>
          <w:p w:rsidR="009A3AF9" w:rsidRDefault="00CD77B4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CD77B4" w:rsidTr="009E15F0">
        <w:trPr>
          <w:trHeight w:val="1442"/>
        </w:trPr>
        <w:tc>
          <w:tcPr>
            <w:tcW w:w="1275" w:type="dxa"/>
          </w:tcPr>
          <w:p w:rsidR="00CD77B4" w:rsidRDefault="00CD77B4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1.11.</w:t>
            </w:r>
          </w:p>
        </w:tc>
        <w:tc>
          <w:tcPr>
            <w:tcW w:w="4620" w:type="dxa"/>
          </w:tcPr>
          <w:p w:rsidR="00CD77B4" w:rsidRDefault="00CD77B4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в лагерях с дневным пребыванием детей тематических «огоньков»:</w:t>
            </w:r>
          </w:p>
          <w:p w:rsidR="00CD77B4" w:rsidRDefault="00CD77B4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«Семейный огонёк»;</w:t>
            </w:r>
          </w:p>
          <w:p w:rsidR="00CD77B4" w:rsidRDefault="00CD77B4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«Тепло родного дома»;</w:t>
            </w:r>
          </w:p>
          <w:p w:rsidR="00CD77B4" w:rsidRDefault="00CD77B4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«Традиции моей семьи»;</w:t>
            </w:r>
          </w:p>
          <w:p w:rsidR="00CD77B4" w:rsidRDefault="00CD77B4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«Счастлив тот, кто  счастлив дома»;</w:t>
            </w:r>
          </w:p>
          <w:p w:rsidR="00CD77B4" w:rsidRDefault="00CD77B4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«Семейный огонёк». </w:t>
            </w:r>
          </w:p>
        </w:tc>
        <w:tc>
          <w:tcPr>
            <w:tcW w:w="3253" w:type="dxa"/>
          </w:tcPr>
          <w:p w:rsidR="00CD77B4" w:rsidRDefault="00CD77B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  <w:tc>
          <w:tcPr>
            <w:tcW w:w="2767" w:type="dxa"/>
          </w:tcPr>
          <w:p w:rsidR="00CD77B4" w:rsidRDefault="00CD77B4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Июнь-август</w:t>
            </w:r>
          </w:p>
        </w:tc>
        <w:tc>
          <w:tcPr>
            <w:tcW w:w="3055" w:type="dxa"/>
          </w:tcPr>
          <w:p w:rsidR="00CD77B4" w:rsidRDefault="00CD77B4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E20EF7" w:rsidTr="009E15F0">
        <w:trPr>
          <w:trHeight w:val="1442"/>
        </w:trPr>
        <w:tc>
          <w:tcPr>
            <w:tcW w:w="1275" w:type="dxa"/>
          </w:tcPr>
          <w:p w:rsidR="00E20EF7" w:rsidRDefault="00E20EF7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1.12.</w:t>
            </w:r>
          </w:p>
        </w:tc>
        <w:tc>
          <w:tcPr>
            <w:tcW w:w="4620" w:type="dxa"/>
          </w:tcPr>
          <w:p w:rsidR="00E20EF7" w:rsidRDefault="00E20EF7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Участие в  областном проекте «Семья и семейные ценности», «Нравственные  основы  семейной жизни» для обучающихся общеобразовательных учреждений</w:t>
            </w:r>
          </w:p>
        </w:tc>
        <w:tc>
          <w:tcPr>
            <w:tcW w:w="3253" w:type="dxa"/>
          </w:tcPr>
          <w:p w:rsidR="00E20EF7" w:rsidRDefault="00E20EF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  <w:tc>
          <w:tcPr>
            <w:tcW w:w="2767" w:type="dxa"/>
          </w:tcPr>
          <w:p w:rsidR="00E20EF7" w:rsidRDefault="00E20EF7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отдельному плану</w:t>
            </w:r>
          </w:p>
        </w:tc>
        <w:tc>
          <w:tcPr>
            <w:tcW w:w="3055" w:type="dxa"/>
          </w:tcPr>
          <w:p w:rsidR="00E20EF7" w:rsidRDefault="00E20EF7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E20EF7" w:rsidTr="009E15F0">
        <w:trPr>
          <w:trHeight w:val="1442"/>
        </w:trPr>
        <w:tc>
          <w:tcPr>
            <w:tcW w:w="1275" w:type="dxa"/>
          </w:tcPr>
          <w:p w:rsidR="00E20EF7" w:rsidRDefault="00E20EF7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1.13</w:t>
            </w:r>
            <w:r w:rsidR="00A53947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620" w:type="dxa"/>
          </w:tcPr>
          <w:p w:rsidR="00E20EF7" w:rsidRDefault="00E20EF7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городского конкурса, посвящённого Всероссийскому Дню матери</w:t>
            </w:r>
          </w:p>
        </w:tc>
        <w:tc>
          <w:tcPr>
            <w:tcW w:w="3253" w:type="dxa"/>
          </w:tcPr>
          <w:p w:rsidR="00E20EF7" w:rsidRDefault="00E20EF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  <w:tc>
          <w:tcPr>
            <w:tcW w:w="2767" w:type="dxa"/>
          </w:tcPr>
          <w:p w:rsidR="00E20EF7" w:rsidRDefault="00E20EF7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3055" w:type="dxa"/>
          </w:tcPr>
          <w:p w:rsidR="00E20EF7" w:rsidRDefault="00E20EF7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A53947" w:rsidTr="009E15F0">
        <w:trPr>
          <w:trHeight w:val="1442"/>
        </w:trPr>
        <w:tc>
          <w:tcPr>
            <w:tcW w:w="1275" w:type="dxa"/>
          </w:tcPr>
          <w:p w:rsidR="00A53947" w:rsidRDefault="00A53947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1.14.</w:t>
            </w:r>
          </w:p>
        </w:tc>
        <w:tc>
          <w:tcPr>
            <w:tcW w:w="4620" w:type="dxa"/>
          </w:tcPr>
          <w:p w:rsidR="00A53947" w:rsidRDefault="00A53947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Организация в ОО  библиотечных выставок «Все начинается </w:t>
            </w:r>
            <w:r w:rsidR="008A26B8">
              <w:rPr>
                <w:rFonts w:ascii="Arial" w:hAnsi="Arial" w:cs="Arial"/>
                <w:sz w:val="26"/>
                <w:szCs w:val="26"/>
              </w:rPr>
              <w:t>с семьи»</w:t>
            </w:r>
          </w:p>
        </w:tc>
        <w:tc>
          <w:tcPr>
            <w:tcW w:w="3253" w:type="dxa"/>
          </w:tcPr>
          <w:p w:rsidR="00A53947" w:rsidRDefault="008A26B8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  <w:tc>
          <w:tcPr>
            <w:tcW w:w="2767" w:type="dxa"/>
          </w:tcPr>
          <w:p w:rsidR="00A53947" w:rsidRDefault="008A26B8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Ноябрь, июль</w:t>
            </w:r>
          </w:p>
        </w:tc>
        <w:tc>
          <w:tcPr>
            <w:tcW w:w="3055" w:type="dxa"/>
          </w:tcPr>
          <w:p w:rsidR="00A53947" w:rsidRDefault="008A26B8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Руководители  ОО</w:t>
            </w:r>
          </w:p>
        </w:tc>
      </w:tr>
      <w:tr w:rsidR="008A26B8" w:rsidTr="009E15F0">
        <w:trPr>
          <w:trHeight w:val="1442"/>
        </w:trPr>
        <w:tc>
          <w:tcPr>
            <w:tcW w:w="1275" w:type="dxa"/>
          </w:tcPr>
          <w:p w:rsidR="008A26B8" w:rsidRDefault="008A26B8" w:rsidP="002A4E1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1.15. </w:t>
            </w:r>
          </w:p>
        </w:tc>
        <w:tc>
          <w:tcPr>
            <w:tcW w:w="4620" w:type="dxa"/>
          </w:tcPr>
          <w:p w:rsidR="008A26B8" w:rsidRDefault="008A26B8" w:rsidP="009E15F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Создание банка   художественных и документальных фильмов, пропагандирующих семейные ценности, для использования в воспитательном процессе</w:t>
            </w:r>
          </w:p>
        </w:tc>
        <w:tc>
          <w:tcPr>
            <w:tcW w:w="3253" w:type="dxa"/>
          </w:tcPr>
          <w:p w:rsidR="008A26B8" w:rsidRDefault="008A26B8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  <w:tc>
          <w:tcPr>
            <w:tcW w:w="2767" w:type="dxa"/>
          </w:tcPr>
          <w:p w:rsidR="008A26B8" w:rsidRDefault="008A26B8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  <w:tc>
          <w:tcPr>
            <w:tcW w:w="3055" w:type="dxa"/>
          </w:tcPr>
          <w:p w:rsidR="008A26B8" w:rsidRDefault="008A26B8" w:rsidP="002E3F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МКУ «ИГМЦ», руководители  ОО</w:t>
            </w:r>
          </w:p>
        </w:tc>
      </w:tr>
      <w:tr w:rsidR="009E15F0" w:rsidTr="009E15F0">
        <w:trPr>
          <w:trHeight w:val="562"/>
        </w:trPr>
        <w:tc>
          <w:tcPr>
            <w:tcW w:w="14970" w:type="dxa"/>
            <w:gridSpan w:val="5"/>
          </w:tcPr>
          <w:p w:rsidR="009E15F0" w:rsidRPr="004D0E83" w:rsidRDefault="009E15F0" w:rsidP="00943BF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D0E83">
              <w:rPr>
                <w:rFonts w:ascii="Arial" w:hAnsi="Arial" w:cs="Arial"/>
                <w:sz w:val="26"/>
                <w:szCs w:val="26"/>
              </w:rPr>
              <w:t xml:space="preserve">Формирование ответственного </w:t>
            </w:r>
            <w:proofErr w:type="spellStart"/>
            <w:r w:rsidRPr="004D0E83">
              <w:rPr>
                <w:rFonts w:ascii="Arial" w:hAnsi="Arial" w:cs="Arial"/>
                <w:sz w:val="26"/>
                <w:szCs w:val="26"/>
              </w:rPr>
              <w:t>родительства</w:t>
            </w:r>
            <w:proofErr w:type="spellEnd"/>
            <w:r w:rsidRPr="004D0E83">
              <w:rPr>
                <w:rFonts w:ascii="Arial" w:hAnsi="Arial" w:cs="Arial"/>
                <w:sz w:val="26"/>
                <w:szCs w:val="26"/>
              </w:rPr>
              <w:t>, сохранение семейных отношений</w:t>
            </w:r>
          </w:p>
        </w:tc>
      </w:tr>
      <w:tr w:rsidR="009E15F0" w:rsidTr="009E15F0">
        <w:trPr>
          <w:trHeight w:val="1427"/>
        </w:trPr>
        <w:tc>
          <w:tcPr>
            <w:tcW w:w="1275" w:type="dxa"/>
          </w:tcPr>
          <w:p w:rsidR="009E15F0" w:rsidRDefault="00943BF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75125">
              <w:rPr>
                <w:rFonts w:ascii="Arial" w:hAnsi="Arial" w:cs="Arial"/>
                <w:sz w:val="26"/>
                <w:szCs w:val="26"/>
              </w:rPr>
              <w:t>.1</w:t>
            </w:r>
          </w:p>
        </w:tc>
        <w:tc>
          <w:tcPr>
            <w:tcW w:w="4620" w:type="dxa"/>
          </w:tcPr>
          <w:p w:rsidR="009E15F0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Организация праздничных мероприятий посвященных Международному дню семьи.</w:t>
            </w:r>
          </w:p>
        </w:tc>
        <w:tc>
          <w:tcPr>
            <w:tcW w:w="3253" w:type="dxa"/>
          </w:tcPr>
          <w:p w:rsidR="009E15F0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9E15F0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июль</w:t>
            </w:r>
          </w:p>
        </w:tc>
        <w:tc>
          <w:tcPr>
            <w:tcW w:w="3055" w:type="dxa"/>
          </w:tcPr>
          <w:p w:rsidR="009E15F0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9E15F0" w:rsidTr="009E15F0">
        <w:trPr>
          <w:trHeight w:val="2019"/>
        </w:trPr>
        <w:tc>
          <w:tcPr>
            <w:tcW w:w="1275" w:type="dxa"/>
          </w:tcPr>
          <w:p w:rsidR="00220F5D" w:rsidRDefault="00943BF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75125">
              <w:rPr>
                <w:rFonts w:ascii="Arial" w:hAnsi="Arial" w:cs="Arial"/>
                <w:sz w:val="26"/>
                <w:szCs w:val="26"/>
              </w:rPr>
              <w:t>.2</w:t>
            </w:r>
            <w:r w:rsidR="00220F5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620" w:type="dxa"/>
          </w:tcPr>
          <w:p w:rsidR="009E15F0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областного</w:t>
            </w:r>
            <w:r w:rsidR="009E15F0">
              <w:rPr>
                <w:rFonts w:ascii="Arial" w:hAnsi="Arial" w:cs="Arial"/>
                <w:sz w:val="26"/>
                <w:szCs w:val="26"/>
              </w:rPr>
              <w:t xml:space="preserve"> форум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="009E15F0">
              <w:rPr>
                <w:rFonts w:ascii="Arial" w:hAnsi="Arial" w:cs="Arial"/>
                <w:sz w:val="26"/>
                <w:szCs w:val="26"/>
              </w:rPr>
              <w:t xml:space="preserve"> для родителей «Большая перемена» в образовательных организациях.</w:t>
            </w:r>
          </w:p>
        </w:tc>
        <w:tc>
          <w:tcPr>
            <w:tcW w:w="3253" w:type="dxa"/>
          </w:tcPr>
          <w:p w:rsidR="00220F5D" w:rsidRDefault="00220F5D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220F5D" w:rsidRDefault="009E15F0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февраль</w:t>
            </w:r>
          </w:p>
        </w:tc>
        <w:tc>
          <w:tcPr>
            <w:tcW w:w="3055" w:type="dxa"/>
          </w:tcPr>
          <w:p w:rsidR="00220F5D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275125" w:rsidTr="009E15F0">
        <w:trPr>
          <w:trHeight w:val="2019"/>
        </w:trPr>
        <w:tc>
          <w:tcPr>
            <w:tcW w:w="1275" w:type="dxa"/>
          </w:tcPr>
          <w:p w:rsidR="00275125" w:rsidRDefault="00943BF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75125">
              <w:rPr>
                <w:rFonts w:ascii="Arial" w:hAnsi="Arial" w:cs="Arial"/>
                <w:sz w:val="26"/>
                <w:szCs w:val="26"/>
              </w:rPr>
              <w:t>.3</w:t>
            </w:r>
          </w:p>
        </w:tc>
        <w:tc>
          <w:tcPr>
            <w:tcW w:w="4620" w:type="dxa"/>
          </w:tcPr>
          <w:p w:rsidR="00275125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Организация праздничных мероприятий посвященных Всероссийскому дню матери</w:t>
            </w:r>
          </w:p>
        </w:tc>
        <w:tc>
          <w:tcPr>
            <w:tcW w:w="3253" w:type="dxa"/>
          </w:tcPr>
          <w:p w:rsidR="00275125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275125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3055" w:type="dxa"/>
          </w:tcPr>
          <w:p w:rsidR="00275125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2C462F" w:rsidTr="009E15F0">
        <w:trPr>
          <w:trHeight w:val="2019"/>
        </w:trPr>
        <w:tc>
          <w:tcPr>
            <w:tcW w:w="1275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4620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Участие в областном форуме «Жизнь – без преград» </w:t>
            </w:r>
          </w:p>
        </w:tc>
        <w:tc>
          <w:tcPr>
            <w:tcW w:w="3253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  <w:tc>
          <w:tcPr>
            <w:tcW w:w="3055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руководители  ОО</w:t>
            </w:r>
          </w:p>
        </w:tc>
      </w:tr>
      <w:tr w:rsidR="002C462F" w:rsidTr="009E15F0">
        <w:trPr>
          <w:trHeight w:val="2019"/>
        </w:trPr>
        <w:tc>
          <w:tcPr>
            <w:tcW w:w="1275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2.5.</w:t>
            </w:r>
          </w:p>
        </w:tc>
        <w:tc>
          <w:tcPr>
            <w:tcW w:w="4620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Организация в ДОУ и лагерях с дневным пребыванием детей праздничных мероприятий, посвящённых Всероссийскому Дню семьи, любви и верности</w:t>
            </w:r>
          </w:p>
        </w:tc>
        <w:tc>
          <w:tcPr>
            <w:tcW w:w="3253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июль</w:t>
            </w:r>
          </w:p>
        </w:tc>
        <w:tc>
          <w:tcPr>
            <w:tcW w:w="3055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ДОУ, ОО</w:t>
            </w:r>
          </w:p>
        </w:tc>
      </w:tr>
      <w:tr w:rsidR="002C462F" w:rsidTr="009E15F0">
        <w:trPr>
          <w:trHeight w:val="2019"/>
        </w:trPr>
        <w:tc>
          <w:tcPr>
            <w:tcW w:w="1275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2.6. </w:t>
            </w:r>
          </w:p>
        </w:tc>
        <w:tc>
          <w:tcPr>
            <w:tcW w:w="4620" w:type="dxa"/>
          </w:tcPr>
          <w:p w:rsidR="002C462F" w:rsidRDefault="002C462F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Создание на сайте системы дошкольного и общего образования  г. Ишима муниципальной службы оперативного  информирования</w:t>
            </w:r>
            <w:r w:rsidR="00C25546">
              <w:rPr>
                <w:rFonts w:ascii="Arial" w:hAnsi="Arial" w:cs="Arial"/>
                <w:sz w:val="26"/>
                <w:szCs w:val="26"/>
              </w:rPr>
              <w:t xml:space="preserve"> по вопросам  нормативно-правового сопровождения семьи и детства</w:t>
            </w:r>
          </w:p>
        </w:tc>
        <w:tc>
          <w:tcPr>
            <w:tcW w:w="3253" w:type="dxa"/>
          </w:tcPr>
          <w:p w:rsidR="002C462F" w:rsidRDefault="00C2554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МКУ «ИГМЦ»</w:t>
            </w:r>
          </w:p>
        </w:tc>
        <w:tc>
          <w:tcPr>
            <w:tcW w:w="2767" w:type="dxa"/>
          </w:tcPr>
          <w:p w:rsidR="002C462F" w:rsidRDefault="00C2554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Ноябрь-декабрь</w:t>
            </w:r>
          </w:p>
        </w:tc>
        <w:tc>
          <w:tcPr>
            <w:tcW w:w="3055" w:type="dxa"/>
          </w:tcPr>
          <w:p w:rsidR="002C462F" w:rsidRDefault="00C2554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</w:t>
            </w:r>
          </w:p>
        </w:tc>
      </w:tr>
      <w:tr w:rsidR="00C25546" w:rsidTr="009E15F0">
        <w:trPr>
          <w:trHeight w:val="2019"/>
        </w:trPr>
        <w:tc>
          <w:tcPr>
            <w:tcW w:w="1275" w:type="dxa"/>
          </w:tcPr>
          <w:p w:rsidR="00C25546" w:rsidRDefault="00C2554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2.7.</w:t>
            </w:r>
          </w:p>
        </w:tc>
        <w:tc>
          <w:tcPr>
            <w:tcW w:w="4620" w:type="dxa"/>
          </w:tcPr>
          <w:p w:rsidR="00C25546" w:rsidRDefault="00C2554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Подбор и размещение на сайте системы дошкольного и общего образования  г. Ишима информационных материалов, актуальных для семей разных категорий (неполных, многодетных, семей-мигрантов и т.д.)</w:t>
            </w:r>
          </w:p>
        </w:tc>
        <w:tc>
          <w:tcPr>
            <w:tcW w:w="3253" w:type="dxa"/>
          </w:tcPr>
          <w:p w:rsidR="00C25546" w:rsidRDefault="00C2554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МКУ «ИГМЦ»</w:t>
            </w:r>
          </w:p>
        </w:tc>
        <w:tc>
          <w:tcPr>
            <w:tcW w:w="2767" w:type="dxa"/>
          </w:tcPr>
          <w:p w:rsidR="00C25546" w:rsidRDefault="00C25546" w:rsidP="009022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Ноябрь-декабрь</w:t>
            </w:r>
          </w:p>
        </w:tc>
        <w:tc>
          <w:tcPr>
            <w:tcW w:w="3055" w:type="dxa"/>
          </w:tcPr>
          <w:p w:rsidR="00C25546" w:rsidRDefault="00C25546" w:rsidP="009022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</w:t>
            </w:r>
          </w:p>
        </w:tc>
      </w:tr>
      <w:tr w:rsidR="004D0E83" w:rsidTr="004D0E83">
        <w:trPr>
          <w:trHeight w:val="491"/>
        </w:trPr>
        <w:tc>
          <w:tcPr>
            <w:tcW w:w="14970" w:type="dxa"/>
            <w:gridSpan w:val="5"/>
          </w:tcPr>
          <w:p w:rsidR="004D0E83" w:rsidRPr="004D0E83" w:rsidRDefault="004D0E83" w:rsidP="00943BF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Укрепление и развитие семейных традиций. Возрождение национальных семейных традиций.</w:t>
            </w:r>
          </w:p>
        </w:tc>
      </w:tr>
      <w:tr w:rsidR="00E55915" w:rsidTr="009E15F0">
        <w:trPr>
          <w:trHeight w:val="562"/>
        </w:trPr>
        <w:tc>
          <w:tcPr>
            <w:tcW w:w="1275" w:type="dxa"/>
          </w:tcPr>
          <w:p w:rsidR="00E55915" w:rsidRDefault="00B4629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75125">
              <w:rPr>
                <w:rFonts w:ascii="Arial" w:hAnsi="Arial" w:cs="Arial"/>
                <w:sz w:val="26"/>
                <w:szCs w:val="26"/>
              </w:rPr>
              <w:t>.1</w:t>
            </w:r>
          </w:p>
        </w:tc>
        <w:tc>
          <w:tcPr>
            <w:tcW w:w="4620" w:type="dxa"/>
          </w:tcPr>
          <w:p w:rsidR="00E55915" w:rsidRDefault="000E7DE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Праздничная программа, посвященная празднованию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масленицы</w:t>
            </w:r>
          </w:p>
        </w:tc>
        <w:tc>
          <w:tcPr>
            <w:tcW w:w="3253" w:type="dxa"/>
          </w:tcPr>
          <w:p w:rsidR="00E55915" w:rsidRDefault="000E7DE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Все ДОУ, ОО</w:t>
            </w:r>
          </w:p>
        </w:tc>
        <w:tc>
          <w:tcPr>
            <w:tcW w:w="2767" w:type="dxa"/>
          </w:tcPr>
          <w:p w:rsidR="00E55915" w:rsidRDefault="000E7DE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Февраль-март</w:t>
            </w:r>
          </w:p>
        </w:tc>
        <w:tc>
          <w:tcPr>
            <w:tcW w:w="3055" w:type="dxa"/>
          </w:tcPr>
          <w:p w:rsidR="00E55915" w:rsidRDefault="00B4629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Департамент по социальным вопросам,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МКУ «ИГМЦ», ДОУ, ОО</w:t>
            </w:r>
          </w:p>
        </w:tc>
      </w:tr>
      <w:tr w:rsidR="00275125" w:rsidTr="009E15F0">
        <w:trPr>
          <w:trHeight w:val="562"/>
        </w:trPr>
        <w:tc>
          <w:tcPr>
            <w:tcW w:w="1275" w:type="dxa"/>
          </w:tcPr>
          <w:p w:rsidR="00275125" w:rsidRDefault="00B4629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  <w:r w:rsidR="00275125">
              <w:rPr>
                <w:rFonts w:ascii="Arial" w:hAnsi="Arial" w:cs="Arial"/>
                <w:sz w:val="26"/>
                <w:szCs w:val="26"/>
              </w:rPr>
              <w:t>.2</w:t>
            </w:r>
          </w:p>
        </w:tc>
        <w:tc>
          <w:tcPr>
            <w:tcW w:w="4620" w:type="dxa"/>
          </w:tcPr>
          <w:p w:rsidR="00275125" w:rsidRDefault="00B4629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Праздничные мероприятия, посвященные</w:t>
            </w:r>
            <w:r w:rsidR="00275125">
              <w:rPr>
                <w:rFonts w:ascii="Arial" w:hAnsi="Arial" w:cs="Arial"/>
                <w:sz w:val="26"/>
                <w:szCs w:val="26"/>
              </w:rPr>
              <w:t xml:space="preserve"> Международному Дню защиты детей</w:t>
            </w:r>
          </w:p>
        </w:tc>
        <w:tc>
          <w:tcPr>
            <w:tcW w:w="3253" w:type="dxa"/>
          </w:tcPr>
          <w:p w:rsidR="00275125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275125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июнь</w:t>
            </w:r>
          </w:p>
        </w:tc>
        <w:tc>
          <w:tcPr>
            <w:tcW w:w="3055" w:type="dxa"/>
          </w:tcPr>
          <w:p w:rsidR="00275125" w:rsidRDefault="00B4629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ДОУ, ОО</w:t>
            </w:r>
          </w:p>
        </w:tc>
      </w:tr>
      <w:tr w:rsidR="00E21699" w:rsidTr="004E76E2">
        <w:trPr>
          <w:trHeight w:val="562"/>
        </w:trPr>
        <w:tc>
          <w:tcPr>
            <w:tcW w:w="14970" w:type="dxa"/>
            <w:gridSpan w:val="5"/>
          </w:tcPr>
          <w:p w:rsidR="00E21699" w:rsidRPr="00E21699" w:rsidRDefault="00E21699" w:rsidP="00E21699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Повышение квалификации педагогических работников в вопросах семейного воспитания</w:t>
            </w:r>
          </w:p>
        </w:tc>
      </w:tr>
      <w:tr w:rsidR="00E21699" w:rsidTr="009E15F0">
        <w:trPr>
          <w:trHeight w:val="562"/>
        </w:trPr>
        <w:tc>
          <w:tcPr>
            <w:tcW w:w="1275" w:type="dxa"/>
          </w:tcPr>
          <w:p w:rsidR="00E21699" w:rsidRDefault="00E2169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4.1. </w:t>
            </w:r>
          </w:p>
        </w:tc>
        <w:tc>
          <w:tcPr>
            <w:tcW w:w="4620" w:type="dxa"/>
          </w:tcPr>
          <w:p w:rsidR="00E21699" w:rsidRDefault="00E2169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Включение в планы воспитательной работы ДОУ и ОО раздела «Популяризация и  пропаганда семейных  ценностей, традиций, культа многопоколенной семьи»</w:t>
            </w:r>
          </w:p>
        </w:tc>
        <w:tc>
          <w:tcPr>
            <w:tcW w:w="3253" w:type="dxa"/>
          </w:tcPr>
          <w:p w:rsidR="00E21699" w:rsidRDefault="00E2169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МКУ «ИГМЦ», ОО, ДОУ</w:t>
            </w:r>
          </w:p>
        </w:tc>
        <w:tc>
          <w:tcPr>
            <w:tcW w:w="2767" w:type="dxa"/>
          </w:tcPr>
          <w:p w:rsidR="00E21699" w:rsidRDefault="00E2169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3055" w:type="dxa"/>
          </w:tcPr>
          <w:p w:rsidR="00E21699" w:rsidRDefault="00E2169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ДОУ, ОО</w:t>
            </w:r>
          </w:p>
        </w:tc>
      </w:tr>
      <w:tr w:rsidR="00E21699" w:rsidTr="009E15F0">
        <w:trPr>
          <w:trHeight w:val="562"/>
        </w:trPr>
        <w:tc>
          <w:tcPr>
            <w:tcW w:w="1275" w:type="dxa"/>
          </w:tcPr>
          <w:p w:rsidR="00E21699" w:rsidRDefault="00E2169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4.2.</w:t>
            </w:r>
          </w:p>
        </w:tc>
        <w:tc>
          <w:tcPr>
            <w:tcW w:w="4620" w:type="dxa"/>
          </w:tcPr>
          <w:p w:rsidR="00E21699" w:rsidRDefault="00E2169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Повышение квалификации педагогических  работников по  проблемам семейного воспитания, формирования культуры  ответственного 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родительства</w:t>
            </w:r>
            <w:proofErr w:type="spellEnd"/>
          </w:p>
        </w:tc>
        <w:tc>
          <w:tcPr>
            <w:tcW w:w="3253" w:type="dxa"/>
          </w:tcPr>
          <w:p w:rsidR="00E21699" w:rsidRDefault="00E2169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МКУ «ИГМЦ», ОО, ДОУ</w:t>
            </w:r>
          </w:p>
        </w:tc>
        <w:tc>
          <w:tcPr>
            <w:tcW w:w="2767" w:type="dxa"/>
          </w:tcPr>
          <w:p w:rsidR="00E21699" w:rsidRDefault="00E2169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3055" w:type="dxa"/>
          </w:tcPr>
          <w:p w:rsidR="00E21699" w:rsidRDefault="00E2169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МКУ «ИГМЦ», ДОУ, ОО</w:t>
            </w:r>
          </w:p>
        </w:tc>
      </w:tr>
      <w:tr w:rsidR="00E21699" w:rsidTr="009E15F0">
        <w:trPr>
          <w:trHeight w:val="562"/>
        </w:trPr>
        <w:tc>
          <w:tcPr>
            <w:tcW w:w="1275" w:type="dxa"/>
          </w:tcPr>
          <w:p w:rsidR="00E21699" w:rsidRDefault="00E2169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4.3. </w:t>
            </w:r>
          </w:p>
        </w:tc>
        <w:tc>
          <w:tcPr>
            <w:tcW w:w="4620" w:type="dxa"/>
          </w:tcPr>
          <w:p w:rsidR="00E21699" w:rsidRDefault="00D01FA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Участие в областной научно-практической конференции 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Филофеевские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чтения в г. Тюмени»</w:t>
            </w:r>
          </w:p>
        </w:tc>
        <w:tc>
          <w:tcPr>
            <w:tcW w:w="3253" w:type="dxa"/>
          </w:tcPr>
          <w:p w:rsidR="00E21699" w:rsidRDefault="00D01FA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</w:t>
            </w:r>
          </w:p>
        </w:tc>
        <w:tc>
          <w:tcPr>
            <w:tcW w:w="2767" w:type="dxa"/>
          </w:tcPr>
          <w:p w:rsidR="00E21699" w:rsidRDefault="00D01FA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  <w:tc>
          <w:tcPr>
            <w:tcW w:w="3055" w:type="dxa"/>
          </w:tcPr>
          <w:p w:rsidR="00E21699" w:rsidRDefault="00D01FA9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ОО</w:t>
            </w:r>
          </w:p>
        </w:tc>
      </w:tr>
      <w:tr w:rsidR="008511E4" w:rsidTr="009E15F0">
        <w:trPr>
          <w:trHeight w:val="562"/>
        </w:trPr>
        <w:tc>
          <w:tcPr>
            <w:tcW w:w="1275" w:type="dxa"/>
          </w:tcPr>
          <w:p w:rsidR="008511E4" w:rsidRDefault="008511E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4.4.</w:t>
            </w:r>
          </w:p>
        </w:tc>
        <w:tc>
          <w:tcPr>
            <w:tcW w:w="4620" w:type="dxa"/>
          </w:tcPr>
          <w:p w:rsidR="008511E4" w:rsidRDefault="008511E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Подбор и размещение на сайтах образовательных организаций материалов государственной и  региональной политики в области семьи и семейного воспитания</w:t>
            </w:r>
          </w:p>
        </w:tc>
        <w:tc>
          <w:tcPr>
            <w:tcW w:w="3253" w:type="dxa"/>
          </w:tcPr>
          <w:p w:rsidR="008511E4" w:rsidRDefault="008511E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МКУ «ИГМЦ», ОО, ДОУ</w:t>
            </w:r>
          </w:p>
        </w:tc>
        <w:tc>
          <w:tcPr>
            <w:tcW w:w="2767" w:type="dxa"/>
          </w:tcPr>
          <w:p w:rsidR="008511E4" w:rsidRDefault="008511E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Декабрь-февраль</w:t>
            </w:r>
          </w:p>
        </w:tc>
        <w:tc>
          <w:tcPr>
            <w:tcW w:w="3055" w:type="dxa"/>
          </w:tcPr>
          <w:p w:rsidR="008511E4" w:rsidRDefault="008511E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ОО, ДОУ</w:t>
            </w:r>
          </w:p>
        </w:tc>
      </w:tr>
      <w:tr w:rsidR="008511E4" w:rsidTr="009E15F0">
        <w:trPr>
          <w:trHeight w:val="562"/>
        </w:trPr>
        <w:tc>
          <w:tcPr>
            <w:tcW w:w="1275" w:type="dxa"/>
          </w:tcPr>
          <w:p w:rsidR="008511E4" w:rsidRDefault="008511E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4.5.</w:t>
            </w:r>
          </w:p>
        </w:tc>
        <w:tc>
          <w:tcPr>
            <w:tcW w:w="4620" w:type="dxa"/>
          </w:tcPr>
          <w:p w:rsidR="008511E4" w:rsidRDefault="008511E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Развитие школьных служб медиации</w:t>
            </w:r>
          </w:p>
        </w:tc>
        <w:tc>
          <w:tcPr>
            <w:tcW w:w="3253" w:type="dxa"/>
          </w:tcPr>
          <w:p w:rsidR="008511E4" w:rsidRDefault="008511E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МКУ «ИГМЦ», ОО</w:t>
            </w:r>
          </w:p>
        </w:tc>
        <w:tc>
          <w:tcPr>
            <w:tcW w:w="2767" w:type="dxa"/>
          </w:tcPr>
          <w:p w:rsidR="008511E4" w:rsidRDefault="008511E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3055" w:type="dxa"/>
          </w:tcPr>
          <w:p w:rsidR="008511E4" w:rsidRDefault="008511E4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ОО</w:t>
            </w:r>
          </w:p>
        </w:tc>
      </w:tr>
      <w:tr w:rsidR="000E7DE1" w:rsidTr="00AA7DC0">
        <w:trPr>
          <w:trHeight w:val="562"/>
        </w:trPr>
        <w:tc>
          <w:tcPr>
            <w:tcW w:w="14970" w:type="dxa"/>
            <w:gridSpan w:val="5"/>
          </w:tcPr>
          <w:p w:rsidR="000E7DE1" w:rsidRPr="00275125" w:rsidRDefault="00275125" w:rsidP="00E21699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Пропаганда здорового образа жизни среди детей, молодежи и родителей.</w:t>
            </w:r>
          </w:p>
        </w:tc>
      </w:tr>
      <w:tr w:rsidR="000E7DE1" w:rsidTr="009E15F0">
        <w:trPr>
          <w:trHeight w:val="562"/>
        </w:trPr>
        <w:tc>
          <w:tcPr>
            <w:tcW w:w="1275" w:type="dxa"/>
          </w:tcPr>
          <w:p w:rsidR="000E7DE1" w:rsidRDefault="004A168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  <w:r w:rsidR="0027512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620" w:type="dxa"/>
          </w:tcPr>
          <w:p w:rsidR="000E7DE1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спортивного конкурса «Мама, папа, я – спортивная семья!»</w:t>
            </w:r>
          </w:p>
        </w:tc>
        <w:tc>
          <w:tcPr>
            <w:tcW w:w="3253" w:type="dxa"/>
          </w:tcPr>
          <w:p w:rsidR="000E7DE1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0E7DE1" w:rsidRDefault="004A168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3055" w:type="dxa"/>
          </w:tcPr>
          <w:p w:rsidR="000E7DE1" w:rsidRDefault="004A168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ОО, ДОУ</w:t>
            </w:r>
          </w:p>
        </w:tc>
      </w:tr>
      <w:tr w:rsidR="000E7DE1" w:rsidTr="009E15F0">
        <w:trPr>
          <w:trHeight w:val="562"/>
        </w:trPr>
        <w:tc>
          <w:tcPr>
            <w:tcW w:w="1275" w:type="dxa"/>
          </w:tcPr>
          <w:p w:rsidR="000E7DE1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5.2</w:t>
            </w:r>
          </w:p>
        </w:tc>
        <w:tc>
          <w:tcPr>
            <w:tcW w:w="4620" w:type="dxa"/>
          </w:tcPr>
          <w:p w:rsidR="000E7DE1" w:rsidRDefault="000E7DE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Всероссийский день здоровья</w:t>
            </w:r>
          </w:p>
        </w:tc>
        <w:tc>
          <w:tcPr>
            <w:tcW w:w="3253" w:type="dxa"/>
          </w:tcPr>
          <w:p w:rsidR="000E7DE1" w:rsidRDefault="000E7DE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0E7DE1" w:rsidRDefault="000E7DE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апреля</w:t>
            </w:r>
          </w:p>
        </w:tc>
        <w:tc>
          <w:tcPr>
            <w:tcW w:w="3055" w:type="dxa"/>
          </w:tcPr>
          <w:p w:rsidR="000E7DE1" w:rsidRDefault="004A168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ОО, ДОУ</w:t>
            </w:r>
          </w:p>
        </w:tc>
      </w:tr>
      <w:tr w:rsidR="00275125" w:rsidTr="009E15F0">
        <w:trPr>
          <w:trHeight w:val="562"/>
        </w:trPr>
        <w:tc>
          <w:tcPr>
            <w:tcW w:w="1275" w:type="dxa"/>
          </w:tcPr>
          <w:p w:rsidR="00275125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5.3</w:t>
            </w:r>
          </w:p>
        </w:tc>
        <w:tc>
          <w:tcPr>
            <w:tcW w:w="4620" w:type="dxa"/>
          </w:tcPr>
          <w:p w:rsidR="00275125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Областной день здоровья</w:t>
            </w:r>
          </w:p>
        </w:tc>
        <w:tc>
          <w:tcPr>
            <w:tcW w:w="3253" w:type="dxa"/>
          </w:tcPr>
          <w:p w:rsidR="00275125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275125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  <w:tc>
          <w:tcPr>
            <w:tcW w:w="3055" w:type="dxa"/>
          </w:tcPr>
          <w:p w:rsidR="00275125" w:rsidRDefault="004A168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ОО, ДОУ</w:t>
            </w:r>
          </w:p>
        </w:tc>
      </w:tr>
      <w:tr w:rsidR="00102CA1" w:rsidTr="009E15F0">
        <w:trPr>
          <w:trHeight w:val="1139"/>
        </w:trPr>
        <w:tc>
          <w:tcPr>
            <w:tcW w:w="1275" w:type="dxa"/>
          </w:tcPr>
          <w:p w:rsidR="00102CA1" w:rsidRDefault="00275125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5.4</w:t>
            </w:r>
          </w:p>
        </w:tc>
        <w:tc>
          <w:tcPr>
            <w:tcW w:w="4620" w:type="dxa"/>
          </w:tcPr>
          <w:p w:rsidR="00102CA1" w:rsidRDefault="00102CA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Спортивные соревнования:</w:t>
            </w:r>
          </w:p>
          <w:p w:rsidR="004A1687" w:rsidRDefault="00102CA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«</w:t>
            </w:r>
            <w:r w:rsidR="004A1687">
              <w:rPr>
                <w:rFonts w:ascii="Arial" w:hAnsi="Arial" w:cs="Arial"/>
                <w:sz w:val="26"/>
                <w:szCs w:val="26"/>
              </w:rPr>
              <w:t>Лыжня России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4A1687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102CA1" w:rsidRDefault="004A168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«Кросс наций»</w:t>
            </w:r>
          </w:p>
        </w:tc>
        <w:tc>
          <w:tcPr>
            <w:tcW w:w="3253" w:type="dxa"/>
          </w:tcPr>
          <w:p w:rsidR="00102CA1" w:rsidRDefault="00102CA1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4A1687" w:rsidRDefault="004A168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02CA1" w:rsidRDefault="004A168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Февраль</w:t>
            </w:r>
          </w:p>
          <w:p w:rsidR="004A1687" w:rsidRDefault="004A168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  <w:tc>
          <w:tcPr>
            <w:tcW w:w="3055" w:type="dxa"/>
          </w:tcPr>
          <w:p w:rsidR="00102CA1" w:rsidRDefault="004A1687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ОО, ДОУ</w:t>
            </w:r>
          </w:p>
        </w:tc>
      </w:tr>
      <w:tr w:rsidR="007466AA" w:rsidTr="007466AA">
        <w:trPr>
          <w:trHeight w:val="504"/>
        </w:trPr>
        <w:tc>
          <w:tcPr>
            <w:tcW w:w="14970" w:type="dxa"/>
            <w:gridSpan w:val="5"/>
          </w:tcPr>
          <w:p w:rsidR="007466AA" w:rsidRPr="007466AA" w:rsidRDefault="007466AA" w:rsidP="007466AA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Организация информационной кампании, направленной на укрепление престижа и роли семьи в обществе</w:t>
            </w:r>
          </w:p>
        </w:tc>
      </w:tr>
      <w:tr w:rsidR="009E15F0" w:rsidTr="009E15F0">
        <w:trPr>
          <w:trHeight w:val="1716"/>
        </w:trPr>
        <w:tc>
          <w:tcPr>
            <w:tcW w:w="1275" w:type="dxa"/>
          </w:tcPr>
          <w:p w:rsidR="00220F5D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6.1.</w:t>
            </w:r>
          </w:p>
        </w:tc>
        <w:tc>
          <w:tcPr>
            <w:tcW w:w="4620" w:type="dxa"/>
          </w:tcPr>
          <w:p w:rsidR="00220F5D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Информационная кампания к Всероссийскому Дню телефона доверия</w:t>
            </w:r>
          </w:p>
        </w:tc>
        <w:tc>
          <w:tcPr>
            <w:tcW w:w="3253" w:type="dxa"/>
          </w:tcPr>
          <w:p w:rsidR="00220F5D" w:rsidRDefault="00354F6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ОУ</w:t>
            </w:r>
          </w:p>
        </w:tc>
        <w:tc>
          <w:tcPr>
            <w:tcW w:w="2767" w:type="dxa"/>
          </w:tcPr>
          <w:p w:rsidR="00220F5D" w:rsidRDefault="00354F6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май</w:t>
            </w:r>
            <w:bookmarkStart w:id="0" w:name="_GoBack"/>
            <w:bookmarkEnd w:id="0"/>
          </w:p>
        </w:tc>
        <w:tc>
          <w:tcPr>
            <w:tcW w:w="3055" w:type="dxa"/>
          </w:tcPr>
          <w:p w:rsidR="00220F5D" w:rsidRDefault="00354F66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ОО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9E15F0" w:rsidTr="007466AA">
        <w:trPr>
          <w:trHeight w:val="522"/>
        </w:trPr>
        <w:tc>
          <w:tcPr>
            <w:tcW w:w="1275" w:type="dxa"/>
          </w:tcPr>
          <w:p w:rsidR="00220F5D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6.2.</w:t>
            </w:r>
          </w:p>
        </w:tc>
        <w:tc>
          <w:tcPr>
            <w:tcW w:w="4620" w:type="dxa"/>
          </w:tcPr>
          <w:p w:rsidR="00220F5D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Проведение  городских акций:</w:t>
            </w:r>
          </w:p>
        </w:tc>
        <w:tc>
          <w:tcPr>
            <w:tcW w:w="3253" w:type="dxa"/>
          </w:tcPr>
          <w:p w:rsidR="00220F5D" w:rsidRDefault="00220F5D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7" w:type="dxa"/>
          </w:tcPr>
          <w:p w:rsidR="00220F5D" w:rsidRDefault="00220F5D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55" w:type="dxa"/>
          </w:tcPr>
          <w:p w:rsidR="00220F5D" w:rsidRDefault="00220F5D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15F0" w:rsidTr="007466AA">
        <w:trPr>
          <w:trHeight w:val="70"/>
        </w:trPr>
        <w:tc>
          <w:tcPr>
            <w:tcW w:w="1275" w:type="dxa"/>
          </w:tcPr>
          <w:p w:rsidR="00220F5D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6.2.1.</w:t>
            </w:r>
          </w:p>
        </w:tc>
        <w:tc>
          <w:tcPr>
            <w:tcW w:w="4620" w:type="dxa"/>
          </w:tcPr>
          <w:p w:rsidR="00220F5D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«Семья, любовь и верность» по изготовлению и распространению открыток на тему  семейных ценностей</w:t>
            </w:r>
          </w:p>
        </w:tc>
        <w:tc>
          <w:tcPr>
            <w:tcW w:w="3253" w:type="dxa"/>
          </w:tcPr>
          <w:p w:rsidR="00220F5D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220F5D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июль</w:t>
            </w:r>
          </w:p>
        </w:tc>
        <w:tc>
          <w:tcPr>
            <w:tcW w:w="3055" w:type="dxa"/>
          </w:tcPr>
          <w:p w:rsidR="00220F5D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ОО, ДОУ</w:t>
            </w:r>
          </w:p>
        </w:tc>
      </w:tr>
      <w:tr w:rsidR="007466AA" w:rsidTr="007466AA">
        <w:trPr>
          <w:trHeight w:val="70"/>
        </w:trPr>
        <w:tc>
          <w:tcPr>
            <w:tcW w:w="1275" w:type="dxa"/>
          </w:tcPr>
          <w:p w:rsidR="007466AA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6.2.2.</w:t>
            </w:r>
          </w:p>
        </w:tc>
        <w:tc>
          <w:tcPr>
            <w:tcW w:w="4620" w:type="dxa"/>
          </w:tcPr>
          <w:p w:rsidR="007466AA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«Творить добро просто» по сбору вещей в рамках проведения весенней и осенней недели добра</w:t>
            </w:r>
          </w:p>
        </w:tc>
        <w:tc>
          <w:tcPr>
            <w:tcW w:w="3253" w:type="dxa"/>
          </w:tcPr>
          <w:p w:rsidR="007466AA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 ОО</w:t>
            </w:r>
          </w:p>
        </w:tc>
        <w:tc>
          <w:tcPr>
            <w:tcW w:w="2767" w:type="dxa"/>
          </w:tcPr>
          <w:p w:rsidR="007466AA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Апрель, октябрь</w:t>
            </w:r>
          </w:p>
        </w:tc>
        <w:tc>
          <w:tcPr>
            <w:tcW w:w="3055" w:type="dxa"/>
          </w:tcPr>
          <w:p w:rsidR="007466AA" w:rsidRDefault="007466AA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ОО</w:t>
            </w:r>
          </w:p>
        </w:tc>
      </w:tr>
      <w:tr w:rsidR="00A41310" w:rsidTr="006F0C3A">
        <w:trPr>
          <w:trHeight w:val="70"/>
        </w:trPr>
        <w:tc>
          <w:tcPr>
            <w:tcW w:w="14970" w:type="dxa"/>
            <w:gridSpan w:val="5"/>
          </w:tcPr>
          <w:p w:rsidR="00A41310" w:rsidRPr="00A41310" w:rsidRDefault="00A41310" w:rsidP="00A41310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Формирование активной жизненной позиции семей с особыми людьми, старшим поколением, содействие в гармонизации внутрисемейных отношений, повышение уровня информированности и компетентности семей в вопросах жизнеобеспечения людей с особыми потребностями</w:t>
            </w:r>
          </w:p>
        </w:tc>
      </w:tr>
      <w:tr w:rsidR="0047672B" w:rsidTr="007466AA">
        <w:trPr>
          <w:trHeight w:val="70"/>
        </w:trPr>
        <w:tc>
          <w:tcPr>
            <w:tcW w:w="1275" w:type="dxa"/>
          </w:tcPr>
          <w:p w:rsidR="0047672B" w:rsidRDefault="0047672B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7.1.</w:t>
            </w:r>
          </w:p>
        </w:tc>
        <w:tc>
          <w:tcPr>
            <w:tcW w:w="4620" w:type="dxa"/>
          </w:tcPr>
          <w:p w:rsidR="0047672B" w:rsidRDefault="0047672B" w:rsidP="00220F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Организация и проведение мероприятий «Пусть осень жизни  будет золотой», приуроченных  к Международному дню пожилых людей</w:t>
            </w:r>
          </w:p>
        </w:tc>
        <w:tc>
          <w:tcPr>
            <w:tcW w:w="3253" w:type="dxa"/>
          </w:tcPr>
          <w:p w:rsidR="0047672B" w:rsidRDefault="0047672B" w:rsidP="009022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Все ДОУ, ОО</w:t>
            </w:r>
          </w:p>
        </w:tc>
        <w:tc>
          <w:tcPr>
            <w:tcW w:w="2767" w:type="dxa"/>
          </w:tcPr>
          <w:p w:rsidR="0047672B" w:rsidRDefault="0047672B" w:rsidP="009022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Сентябрь-октябрь</w:t>
            </w:r>
          </w:p>
        </w:tc>
        <w:tc>
          <w:tcPr>
            <w:tcW w:w="3055" w:type="dxa"/>
          </w:tcPr>
          <w:p w:rsidR="0047672B" w:rsidRDefault="0047672B" w:rsidP="009022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по социальным вопросам, МКУ «ИГМЦ», ОО, ДОУ</w:t>
            </w:r>
          </w:p>
        </w:tc>
      </w:tr>
    </w:tbl>
    <w:p w:rsidR="00220F5D" w:rsidRPr="00220F5D" w:rsidRDefault="00220F5D" w:rsidP="00220F5D">
      <w:pPr>
        <w:jc w:val="both"/>
        <w:rPr>
          <w:rFonts w:ascii="Arial" w:hAnsi="Arial" w:cs="Arial"/>
          <w:sz w:val="26"/>
          <w:szCs w:val="26"/>
        </w:rPr>
      </w:pPr>
    </w:p>
    <w:sectPr w:rsidR="00220F5D" w:rsidRPr="00220F5D" w:rsidSect="009E1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97126"/>
    <w:multiLevelType w:val="hybridMultilevel"/>
    <w:tmpl w:val="9E1E7E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58BA"/>
    <w:multiLevelType w:val="hybridMultilevel"/>
    <w:tmpl w:val="AA5E7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678CD"/>
    <w:multiLevelType w:val="multilevel"/>
    <w:tmpl w:val="B18CE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6F"/>
    <w:rsid w:val="00027224"/>
    <w:rsid w:val="000E7DE1"/>
    <w:rsid w:val="00102CA1"/>
    <w:rsid w:val="00220F5D"/>
    <w:rsid w:val="00241B18"/>
    <w:rsid w:val="00275125"/>
    <w:rsid w:val="002A4E16"/>
    <w:rsid w:val="002C462F"/>
    <w:rsid w:val="00354F66"/>
    <w:rsid w:val="0047672B"/>
    <w:rsid w:val="00495FFF"/>
    <w:rsid w:val="004A1687"/>
    <w:rsid w:val="004A33C6"/>
    <w:rsid w:val="004D0E83"/>
    <w:rsid w:val="0054337B"/>
    <w:rsid w:val="005A786F"/>
    <w:rsid w:val="00631C68"/>
    <w:rsid w:val="007466AA"/>
    <w:rsid w:val="008511E4"/>
    <w:rsid w:val="008A26B8"/>
    <w:rsid w:val="00943BF7"/>
    <w:rsid w:val="009A3AF9"/>
    <w:rsid w:val="009A4810"/>
    <w:rsid w:val="009E15F0"/>
    <w:rsid w:val="00A41310"/>
    <w:rsid w:val="00A53947"/>
    <w:rsid w:val="00B23FBB"/>
    <w:rsid w:val="00B46291"/>
    <w:rsid w:val="00C25546"/>
    <w:rsid w:val="00CD77B4"/>
    <w:rsid w:val="00D01FA9"/>
    <w:rsid w:val="00E20EF7"/>
    <w:rsid w:val="00E21699"/>
    <w:rsid w:val="00E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9DC5A-B778-4D6D-AEE9-C057DBBD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9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1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2015-11-02T06:38:00Z</cp:lastPrinted>
  <dcterms:created xsi:type="dcterms:W3CDTF">2015-11-02T06:14:00Z</dcterms:created>
  <dcterms:modified xsi:type="dcterms:W3CDTF">2015-11-11T09:04:00Z</dcterms:modified>
</cp:coreProperties>
</file>